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FB0" w:rsidRPr="00561EC9" w:rsidRDefault="00F44FB0" w:rsidP="00F44FB0">
      <w:pPr>
        <w:pStyle w:val="a7"/>
        <w:jc w:val="center"/>
        <w:rPr>
          <w:b/>
          <w:lang w:eastAsia="ru-RU"/>
        </w:rPr>
      </w:pPr>
      <w:bookmarkStart w:id="0" w:name="_GoBack"/>
      <w:bookmarkEnd w:id="0"/>
      <w:r w:rsidRPr="00561EC9"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План основных мероприятий по антитеррористической защищённости</w:t>
      </w:r>
    </w:p>
    <w:p w:rsidR="00F44FB0" w:rsidRPr="00561EC9" w:rsidRDefault="00F44FB0" w:rsidP="00F44FB0">
      <w:pPr>
        <w:pStyle w:val="a7"/>
        <w:jc w:val="center"/>
        <w:rPr>
          <w:b/>
          <w:lang w:eastAsia="ru-RU"/>
        </w:rPr>
      </w:pPr>
      <w:r w:rsidRPr="00561EC9"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МАОУ ДО ЦДТ на 202</w:t>
      </w:r>
      <w:r w:rsidR="003225E0"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-202</w:t>
      </w:r>
      <w:r w:rsidR="003225E0"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6</w:t>
      </w:r>
      <w:r w:rsidRPr="00561EC9">
        <w:rPr>
          <w:rFonts w:ascii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 xml:space="preserve"> учебный год</w:t>
      </w:r>
    </w:p>
    <w:tbl>
      <w:tblPr>
        <w:tblW w:w="10038" w:type="dxa"/>
        <w:tblInd w:w="-577" w:type="dxa"/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4905"/>
        <w:gridCol w:w="2259"/>
        <w:gridCol w:w="2372"/>
        <w:gridCol w:w="13"/>
      </w:tblGrid>
      <w:tr w:rsidR="00F44FB0" w:rsidRPr="002801CE" w:rsidTr="00881152">
        <w:trPr>
          <w:gridAfter w:val="1"/>
          <w:wAfter w:w="13" w:type="dxa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44FB0" w:rsidRPr="002801CE" w:rsidTr="00881152">
        <w:trPr>
          <w:gridAfter w:val="1"/>
          <w:wAfter w:w="13" w:type="dxa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Изучение  методических рекомендаций для педагогических работников по профилактике проявления терроризма и экстремизма в образовательных организациях.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педагоги-организаторы, педагоги дополнительного образования, методисты</w:t>
            </w:r>
          </w:p>
        </w:tc>
      </w:tr>
      <w:tr w:rsidR="00F44FB0" w:rsidRPr="002801CE" w:rsidTr="00881152">
        <w:trPr>
          <w:gridAfter w:val="1"/>
          <w:wAfter w:w="13" w:type="dxa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Проведение бесед и инструктажей с работниками и обучающихся по темам:</w:t>
            </w:r>
          </w:p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-действие при обнаружении подозрительных взрывоопасных предметов;</w:t>
            </w:r>
          </w:p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-профилактика негативных ситуаций во дворе, на улице, дома и общественных местах;</w:t>
            </w:r>
          </w:p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-действие при угрозе террористического акта.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педагоги-организаторы, педагоги дополнительного образования, методисты</w:t>
            </w:r>
          </w:p>
        </w:tc>
      </w:tr>
      <w:tr w:rsidR="00F44FB0" w:rsidRPr="002801CE" w:rsidTr="00881152">
        <w:trPr>
          <w:gridAfter w:val="1"/>
          <w:wAfter w:w="13" w:type="dxa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Проведение бесед с родителями обучающихся по вопросу безопасности их детей при посещении МАОУ ДО ЦДТ.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При приёме ребёнка в творческое объединение, в течении года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</w:tr>
      <w:tr w:rsidR="00F44FB0" w:rsidRPr="002801CE" w:rsidTr="00881152">
        <w:trPr>
          <w:gridAfter w:val="1"/>
          <w:wAfter w:w="13" w:type="dxa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Мероприятия для обучающихся:</w:t>
            </w:r>
          </w:p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801CE">
              <w:rPr>
                <w:rFonts w:ascii="Times New Roman" w:hAnsi="Times New Roman" w:cs="Times New Roman"/>
                <w:sz w:val="28"/>
                <w:szCs w:val="28"/>
              </w:rPr>
              <w:t>мероприятие «Мы помним» , посвященное Дню солидарности в борьбе с терроризмом</w:t>
            </w: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Методист </w:t>
            </w:r>
          </w:p>
        </w:tc>
      </w:tr>
      <w:tr w:rsidR="00F44FB0" w:rsidRPr="002801CE" w:rsidTr="00881152">
        <w:trPr>
          <w:gridAfter w:val="1"/>
          <w:wAfter w:w="13" w:type="dxa"/>
          <w:trHeight w:val="707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Встреча с правоохранительными органами по вопросу противодействия терроризму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Октябрь 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Педагоги-организаторы</w:t>
            </w:r>
          </w:p>
        </w:tc>
      </w:tr>
      <w:tr w:rsidR="00F44FB0" w:rsidRPr="002801CE" w:rsidTr="00881152">
        <w:tc>
          <w:tcPr>
            <w:tcW w:w="100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Организационно-распорядительная деятельность</w:t>
            </w:r>
          </w:p>
        </w:tc>
      </w:tr>
      <w:tr w:rsidR="00F44FB0" w:rsidRPr="002801CE" w:rsidTr="00881152">
        <w:trPr>
          <w:gridAfter w:val="1"/>
          <w:wAfter w:w="13" w:type="dxa"/>
          <w:trHeight w:val="815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Планирование работы по организации деятельности ОУ по антитеррористической защищённости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рабочий по обслуживанию здания</w:t>
            </w:r>
          </w:p>
        </w:tc>
      </w:tr>
      <w:tr w:rsidR="00F44FB0" w:rsidRPr="002801CE" w:rsidTr="00881152">
        <w:trPr>
          <w:gridAfter w:val="1"/>
          <w:wAfter w:w="13" w:type="dxa"/>
          <w:trHeight w:val="163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 течение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F44FB0" w:rsidRPr="002801CE" w:rsidTr="00881152">
        <w:trPr>
          <w:gridAfter w:val="1"/>
          <w:wAfter w:w="13" w:type="dxa"/>
          <w:trHeight w:val="136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Согласование вопросов охраны Центра во время проведения Новогодних праздников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F44FB0" w:rsidRPr="002801CE" w:rsidTr="00881152">
        <w:trPr>
          <w:trHeight w:val="163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Предупредительные меры режима безопасности</w:t>
            </w:r>
          </w:p>
        </w:tc>
      </w:tr>
      <w:tr w:rsidR="00F44FB0" w:rsidRPr="002801CE" w:rsidTr="00881152">
        <w:trPr>
          <w:gridAfter w:val="1"/>
          <w:wAfter w:w="13" w:type="dxa"/>
          <w:trHeight w:val="126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Усиление режима контроля посещения МАОУ ДО ЦДТ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сторожа</w:t>
            </w:r>
          </w:p>
        </w:tc>
      </w:tr>
      <w:tr w:rsidR="00F44FB0" w:rsidRPr="002801CE" w:rsidTr="00881152">
        <w:trPr>
          <w:gridAfter w:val="1"/>
          <w:wAfter w:w="13" w:type="dxa"/>
          <w:trHeight w:val="126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Проведение наблюдения за прилегающей территорией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3225E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Ежедневно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Сторожа </w:t>
            </w:r>
          </w:p>
        </w:tc>
      </w:tr>
      <w:tr w:rsidR="00F44FB0" w:rsidRPr="002801CE" w:rsidTr="00881152">
        <w:trPr>
          <w:gridAfter w:val="1"/>
          <w:wAfter w:w="13" w:type="dxa"/>
          <w:trHeight w:val="136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Проведение учебной тренировки по эвакуации детей и персонала на случай ЧС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Январь </w:t>
            </w:r>
          </w:p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Май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FB0" w:rsidRPr="002801CE" w:rsidRDefault="00F44FB0" w:rsidP="0088115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2801C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Директор, методист </w:t>
            </w:r>
          </w:p>
        </w:tc>
      </w:tr>
    </w:tbl>
    <w:p w:rsidR="00F44FB0" w:rsidRPr="002801CE" w:rsidRDefault="00F44FB0" w:rsidP="00F44FB0">
      <w:pPr>
        <w:shd w:val="clear" w:color="auto" w:fill="FBFCFC"/>
        <w:spacing w:after="0" w:line="312" w:lineRule="atLeast"/>
        <w:jc w:val="center"/>
        <w:textAlignment w:val="baseline"/>
        <w:rPr>
          <w:sz w:val="28"/>
          <w:szCs w:val="28"/>
        </w:rPr>
      </w:pPr>
      <w:r w:rsidRPr="002801CE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2572B4" w:rsidRPr="008A3C4B" w:rsidRDefault="002572B4" w:rsidP="00F44FB0">
      <w:pPr>
        <w:pStyle w:val="a7"/>
        <w:spacing w:after="0"/>
        <w:ind w:left="0"/>
        <w:jc w:val="center"/>
        <w:rPr>
          <w:rFonts w:ascii="Times New Roman" w:hAnsi="Times New Roman" w:cs="Times New Roman"/>
          <w:sz w:val="32"/>
          <w:szCs w:val="28"/>
        </w:rPr>
      </w:pPr>
    </w:p>
    <w:sectPr w:rsidR="002572B4" w:rsidRPr="008A3C4B" w:rsidSect="00BC424A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CAB"/>
    <w:multiLevelType w:val="hybridMultilevel"/>
    <w:tmpl w:val="84D6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51114"/>
    <w:multiLevelType w:val="hybridMultilevel"/>
    <w:tmpl w:val="79CC0346"/>
    <w:lvl w:ilvl="0" w:tplc="95B012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F47484"/>
    <w:multiLevelType w:val="hybridMultilevel"/>
    <w:tmpl w:val="8672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0B"/>
    <w:rsid w:val="000B560B"/>
    <w:rsid w:val="002572B4"/>
    <w:rsid w:val="002F472B"/>
    <w:rsid w:val="003225E0"/>
    <w:rsid w:val="00532D5A"/>
    <w:rsid w:val="005A2321"/>
    <w:rsid w:val="008A3C4B"/>
    <w:rsid w:val="00A31BC9"/>
    <w:rsid w:val="00B02A28"/>
    <w:rsid w:val="00B20299"/>
    <w:rsid w:val="00BC424A"/>
    <w:rsid w:val="00C97B24"/>
    <w:rsid w:val="00F106F7"/>
    <w:rsid w:val="00F4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38C0C-E6AB-40A8-9889-12C91F5C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2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0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7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B2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57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2026-02-05T08:12:00Z</cp:lastPrinted>
  <dcterms:created xsi:type="dcterms:W3CDTF">2021-02-04T06:05:00Z</dcterms:created>
  <dcterms:modified xsi:type="dcterms:W3CDTF">2026-02-05T08:16:00Z</dcterms:modified>
</cp:coreProperties>
</file>